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C1F1E4" w14:textId="77777777" w:rsidR="006D3E13" w:rsidRDefault="00CE4710" w:rsidP="00D74ABC">
      <w:pPr>
        <w:jc w:val="center"/>
        <w:rPr>
          <w:rFonts w:ascii="Times New Roman" w:hAnsi="Times New Roman" w:cs="Times New Roman"/>
        </w:rPr>
      </w:pPr>
      <w:r w:rsidRPr="009E353F">
        <w:rPr>
          <w:rFonts w:ascii="Times New Roman" w:hAnsi="Times New Roman" w:cs="Times New Roman"/>
        </w:rPr>
        <w:t xml:space="preserve">Сведения о численности обучающихся </w:t>
      </w:r>
    </w:p>
    <w:p w14:paraId="56860451" w14:textId="4C5532BA" w:rsidR="00CE4710" w:rsidRPr="009E353F" w:rsidRDefault="00CE4710" w:rsidP="00D74ABC">
      <w:pPr>
        <w:jc w:val="center"/>
        <w:rPr>
          <w:rFonts w:ascii="Times New Roman" w:hAnsi="Times New Roman" w:cs="Times New Roman"/>
        </w:rPr>
      </w:pPr>
      <w:r w:rsidRPr="009E353F">
        <w:rPr>
          <w:rFonts w:ascii="Times New Roman" w:hAnsi="Times New Roman" w:cs="Times New Roman"/>
        </w:rPr>
        <w:t xml:space="preserve">в МБДОУ </w:t>
      </w:r>
      <w:r w:rsidR="009E353F">
        <w:rPr>
          <w:rFonts w:ascii="Times New Roman" w:hAnsi="Times New Roman" w:cs="Times New Roman"/>
        </w:rPr>
        <w:t xml:space="preserve">«Детский сад </w:t>
      </w:r>
      <w:r w:rsidR="00D44684">
        <w:rPr>
          <w:rFonts w:ascii="Times New Roman" w:hAnsi="Times New Roman" w:cs="Times New Roman"/>
        </w:rPr>
        <w:t>присмотра и оздоровления</w:t>
      </w:r>
      <w:r w:rsidR="00D74ABC">
        <w:rPr>
          <w:rFonts w:ascii="Times New Roman" w:hAnsi="Times New Roman" w:cs="Times New Roman"/>
        </w:rPr>
        <w:t xml:space="preserve"> №</w:t>
      </w:r>
      <w:r w:rsidR="00D44684">
        <w:rPr>
          <w:rFonts w:ascii="Times New Roman" w:hAnsi="Times New Roman" w:cs="Times New Roman"/>
        </w:rPr>
        <w:t>19</w:t>
      </w:r>
      <w:r w:rsidR="00D74ABC">
        <w:rPr>
          <w:rFonts w:ascii="Times New Roman" w:hAnsi="Times New Roman" w:cs="Times New Roman"/>
        </w:rPr>
        <w:t xml:space="preserve"> </w:t>
      </w:r>
      <w:r w:rsidRPr="009E353F">
        <w:rPr>
          <w:rFonts w:ascii="Times New Roman" w:hAnsi="Times New Roman" w:cs="Times New Roman"/>
        </w:rPr>
        <w:t>«</w:t>
      </w:r>
      <w:r w:rsidR="00D44684">
        <w:rPr>
          <w:rFonts w:ascii="Times New Roman" w:hAnsi="Times New Roman" w:cs="Times New Roman"/>
        </w:rPr>
        <w:t>Тамчыкай</w:t>
      </w:r>
      <w:bookmarkStart w:id="0" w:name="_GoBack"/>
      <w:bookmarkEnd w:id="0"/>
      <w:r w:rsidR="006D3E13">
        <w:rPr>
          <w:rFonts w:ascii="Times New Roman" w:hAnsi="Times New Roman" w:cs="Times New Roman"/>
        </w:rPr>
        <w:t>»</w:t>
      </w:r>
      <w:r w:rsidR="009E353F">
        <w:rPr>
          <w:rFonts w:ascii="Times New Roman" w:hAnsi="Times New Roman" w:cs="Times New Roman"/>
        </w:rPr>
        <w:t xml:space="preserve"> г. Азнакаево</w:t>
      </w:r>
      <w:r w:rsidRPr="009E353F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689"/>
        <w:gridCol w:w="2976"/>
        <w:gridCol w:w="3969"/>
      </w:tblGrid>
      <w:tr w:rsidR="00CE4710" w:rsidRPr="009E353F" w14:paraId="2750256F" w14:textId="77777777" w:rsidTr="009E353F">
        <w:tc>
          <w:tcPr>
            <w:tcW w:w="2689" w:type="dxa"/>
          </w:tcPr>
          <w:p w14:paraId="6E60844B" w14:textId="77777777" w:rsidR="00CE4710" w:rsidRPr="009E353F" w:rsidRDefault="00CE4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7C02E88" w14:textId="77777777" w:rsidR="00CE4710" w:rsidRPr="009E353F" w:rsidRDefault="00CE4710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</w:t>
            </w:r>
          </w:p>
        </w:tc>
        <w:tc>
          <w:tcPr>
            <w:tcW w:w="3969" w:type="dxa"/>
          </w:tcPr>
          <w:p w14:paraId="72C5BF7D" w14:textId="77777777" w:rsidR="00CE4710" w:rsidRPr="009E353F" w:rsidRDefault="00CE4710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обучающихся, являющихся иностранными гражданами</w:t>
            </w:r>
          </w:p>
        </w:tc>
      </w:tr>
      <w:tr w:rsidR="00CE4710" w:rsidRPr="009E353F" w14:paraId="30F3A6EF" w14:textId="77777777" w:rsidTr="009E353F">
        <w:tc>
          <w:tcPr>
            <w:tcW w:w="2689" w:type="dxa"/>
          </w:tcPr>
          <w:p w14:paraId="48B8D317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Общая численность обучающихся</w:t>
            </w:r>
          </w:p>
        </w:tc>
        <w:tc>
          <w:tcPr>
            <w:tcW w:w="2976" w:type="dxa"/>
          </w:tcPr>
          <w:p w14:paraId="7586E2EF" w14:textId="6E161F38" w:rsidR="00CE4710" w:rsidRPr="009E353F" w:rsidRDefault="00D44684" w:rsidP="00D74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3969" w:type="dxa"/>
          </w:tcPr>
          <w:p w14:paraId="52BCD2E6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2E9D5DFB" w14:textId="77777777" w:rsidTr="009E353F">
        <w:tc>
          <w:tcPr>
            <w:tcW w:w="2689" w:type="dxa"/>
          </w:tcPr>
          <w:p w14:paraId="0E57EF73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за сч</w:t>
            </w:r>
            <w:r w:rsidR="009E353F">
              <w:rPr>
                <w:rFonts w:ascii="Times New Roman" w:hAnsi="Times New Roman" w:cs="Times New Roman"/>
              </w:rPr>
              <w:t>е</w:t>
            </w:r>
            <w:r w:rsidRPr="009E353F">
              <w:rPr>
                <w:rFonts w:ascii="Times New Roman" w:hAnsi="Times New Roman" w:cs="Times New Roman"/>
              </w:rPr>
              <w:t>т бюджетных ассигнований федерального бюджета</w:t>
            </w:r>
          </w:p>
        </w:tc>
        <w:tc>
          <w:tcPr>
            <w:tcW w:w="2976" w:type="dxa"/>
          </w:tcPr>
          <w:p w14:paraId="5E89D356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687D6BCC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2B5BF3D0" w14:textId="77777777" w:rsidTr="009E353F">
        <w:tc>
          <w:tcPr>
            <w:tcW w:w="2689" w:type="dxa"/>
          </w:tcPr>
          <w:p w14:paraId="662B3D19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2976" w:type="dxa"/>
          </w:tcPr>
          <w:p w14:paraId="23D3DCE6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11CE1DDA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1DDAFB5D" w14:textId="77777777" w:rsidTr="009E353F">
        <w:tc>
          <w:tcPr>
            <w:tcW w:w="2689" w:type="dxa"/>
          </w:tcPr>
          <w:p w14:paraId="01A52E36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за счет бюджетных ассигнований местных бюджетов, в том числе:</w:t>
            </w:r>
          </w:p>
        </w:tc>
        <w:tc>
          <w:tcPr>
            <w:tcW w:w="2976" w:type="dxa"/>
          </w:tcPr>
          <w:p w14:paraId="38EA7135" w14:textId="0476523C" w:rsidR="00CE4710" w:rsidRPr="009E353F" w:rsidRDefault="00D44684" w:rsidP="00D74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3969" w:type="dxa"/>
          </w:tcPr>
          <w:p w14:paraId="1505E2D0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353F" w:rsidRPr="009E353F" w14:paraId="7E06BA4C" w14:textId="77777777" w:rsidTr="009E353F">
        <w:tc>
          <w:tcPr>
            <w:tcW w:w="2689" w:type="dxa"/>
          </w:tcPr>
          <w:p w14:paraId="74E9E24B" w14:textId="77777777" w:rsidR="009E353F" w:rsidRPr="009E353F" w:rsidRDefault="009E353F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по основной образовательной программе дошкольного образования</w:t>
            </w:r>
          </w:p>
        </w:tc>
        <w:tc>
          <w:tcPr>
            <w:tcW w:w="2976" w:type="dxa"/>
          </w:tcPr>
          <w:p w14:paraId="4B9B4A56" w14:textId="314AB9A6" w:rsidR="006D3E13" w:rsidRPr="009E353F" w:rsidRDefault="00D44684" w:rsidP="006D3E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3969" w:type="dxa"/>
          </w:tcPr>
          <w:p w14:paraId="1F7F9F15" w14:textId="77777777" w:rsidR="009E353F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22E21157" w14:textId="77777777" w:rsidTr="009E353F">
        <w:tc>
          <w:tcPr>
            <w:tcW w:w="2689" w:type="dxa"/>
          </w:tcPr>
          <w:p w14:paraId="6325F55C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по адаптированной основной образовательной программе дошкольного образования</w:t>
            </w:r>
          </w:p>
        </w:tc>
        <w:tc>
          <w:tcPr>
            <w:tcW w:w="2976" w:type="dxa"/>
          </w:tcPr>
          <w:p w14:paraId="4242BF16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15A981B7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710" w:rsidRPr="009E353F" w14:paraId="239F3A16" w14:textId="77777777" w:rsidTr="009E353F">
        <w:tc>
          <w:tcPr>
            <w:tcW w:w="2689" w:type="dxa"/>
          </w:tcPr>
          <w:p w14:paraId="55BFF180" w14:textId="77777777" w:rsidR="00CE4710" w:rsidRPr="009E353F" w:rsidRDefault="00A47A91" w:rsidP="009E353F">
            <w:pPr>
              <w:jc w:val="center"/>
              <w:rPr>
                <w:rFonts w:ascii="Times New Roman" w:hAnsi="Times New Roman" w:cs="Times New Roman"/>
              </w:rPr>
            </w:pPr>
            <w:r w:rsidRPr="009E353F">
              <w:rPr>
                <w:rFonts w:ascii="Times New Roman" w:hAnsi="Times New Roman" w:cs="Times New Roman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</w:t>
            </w:r>
          </w:p>
        </w:tc>
        <w:tc>
          <w:tcPr>
            <w:tcW w:w="2976" w:type="dxa"/>
          </w:tcPr>
          <w:p w14:paraId="3FA08C7F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69" w:type="dxa"/>
          </w:tcPr>
          <w:p w14:paraId="0D3ACB8B" w14:textId="77777777" w:rsidR="00CE4710" w:rsidRPr="009E353F" w:rsidRDefault="00224830" w:rsidP="009E35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E842660" w14:textId="77777777" w:rsidR="00CE4710" w:rsidRDefault="00CE4710" w:rsidP="009E353F">
      <w:pPr>
        <w:jc w:val="center"/>
      </w:pPr>
    </w:p>
    <w:p w14:paraId="1EC0F630" w14:textId="77777777" w:rsidR="005D3E76" w:rsidRDefault="005D3E76" w:rsidP="009E353F">
      <w:pPr>
        <w:jc w:val="center"/>
      </w:pPr>
    </w:p>
    <w:sectPr w:rsidR="005D3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F86"/>
    <w:rsid w:val="00224830"/>
    <w:rsid w:val="0032685F"/>
    <w:rsid w:val="00381F86"/>
    <w:rsid w:val="005D3E76"/>
    <w:rsid w:val="006D3E13"/>
    <w:rsid w:val="009E353F"/>
    <w:rsid w:val="00A26C4B"/>
    <w:rsid w:val="00A47A91"/>
    <w:rsid w:val="00CE4710"/>
    <w:rsid w:val="00D44684"/>
    <w:rsid w:val="00D67662"/>
    <w:rsid w:val="00D7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BB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2025-02-03T10:32:00Z</dcterms:created>
  <dcterms:modified xsi:type="dcterms:W3CDTF">2025-02-03T10:52:00Z</dcterms:modified>
</cp:coreProperties>
</file>